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8DA" w:rsidRDefault="002D58DA" w:rsidP="002D58DA">
      <w:pPr>
        <w:rPr>
          <w:rFonts w:asciiTheme="majorBidi" w:hAnsiTheme="majorBidi" w:cstheme="majorBidi"/>
          <w:b/>
          <w:i/>
          <w:noProof/>
          <w:color w:val="333399"/>
          <w:sz w:val="32"/>
          <w:szCs w:val="32"/>
          <w:lang w:val="hr-HR"/>
        </w:rPr>
      </w:pPr>
    </w:p>
    <w:p w:rsidR="00DC1859" w:rsidRPr="002D58DA" w:rsidRDefault="00A05839" w:rsidP="002D58DA">
      <w:pPr>
        <w:jc w:val="center"/>
        <w:rPr>
          <w:rFonts w:asciiTheme="majorBidi" w:hAnsiTheme="majorBidi" w:cstheme="majorBidi"/>
          <w:sz w:val="32"/>
          <w:szCs w:val="32"/>
          <w:lang w:val="hr-HR"/>
        </w:rPr>
      </w:pPr>
      <w:r w:rsidRPr="002D58DA">
        <w:rPr>
          <w:rFonts w:asciiTheme="majorBidi" w:hAnsiTheme="majorBidi" w:cstheme="majorBidi"/>
          <w:b/>
          <w:i/>
          <w:noProof/>
          <w:sz w:val="48"/>
          <w:szCs w:val="48"/>
          <w:lang w:val="hr-HR"/>
        </w:rPr>
        <w:t>SALAVAT PONAVLJANJE</w:t>
      </w:r>
    </w:p>
    <w:p w:rsidR="00A05839" w:rsidRPr="002D58DA" w:rsidRDefault="00A05839" w:rsidP="00DC1859">
      <w:pPr>
        <w:rPr>
          <w:rFonts w:asciiTheme="majorBidi" w:hAnsiTheme="majorBidi" w:cstheme="majorBidi"/>
          <w:b/>
          <w:bCs/>
          <w:sz w:val="32"/>
          <w:szCs w:val="32"/>
          <w:lang w:val="hr-HR"/>
        </w:rPr>
      </w:pPr>
    </w:p>
    <w:p w:rsidR="002D58DA" w:rsidRPr="002D58DA" w:rsidRDefault="002D58DA" w:rsidP="00DC1859">
      <w:pPr>
        <w:rPr>
          <w:rFonts w:asciiTheme="majorBidi" w:hAnsiTheme="majorBidi" w:cstheme="majorBidi"/>
          <w:b/>
          <w:bCs/>
          <w:sz w:val="32"/>
          <w:szCs w:val="32"/>
          <w:lang w:val="hr-HR"/>
        </w:rPr>
      </w:pPr>
    </w:p>
    <w:p w:rsidR="00A05839" w:rsidRPr="002D58DA" w:rsidRDefault="00A05839" w:rsidP="00A05839">
      <w:pPr>
        <w:rPr>
          <w:rFonts w:asciiTheme="majorBidi" w:hAnsiTheme="majorBidi" w:cstheme="majorBidi"/>
          <w:sz w:val="32"/>
          <w:szCs w:val="32"/>
          <w:u w:val="single"/>
        </w:rPr>
      </w:pPr>
      <w:proofErr w:type="spellStart"/>
      <w:r w:rsidRPr="002D58DA">
        <w:rPr>
          <w:rFonts w:asciiTheme="majorBidi" w:hAnsiTheme="majorBidi" w:cstheme="majorBidi"/>
          <w:sz w:val="32"/>
          <w:szCs w:val="32"/>
          <w:u w:val="single"/>
        </w:rPr>
        <w:t>Oblici</w:t>
      </w:r>
      <w:proofErr w:type="spellEnd"/>
      <w:r w:rsidRPr="002D58DA">
        <w:rPr>
          <w:rFonts w:asciiTheme="majorBidi" w:hAnsiTheme="majorBidi" w:cstheme="majorBidi"/>
          <w:sz w:val="32"/>
          <w:szCs w:val="32"/>
          <w:u w:val="single"/>
        </w:rPr>
        <w:t xml:space="preserve"> i </w:t>
      </w:r>
      <w:proofErr w:type="spellStart"/>
      <w:r w:rsidRPr="002D58DA">
        <w:rPr>
          <w:rFonts w:asciiTheme="majorBidi" w:hAnsiTheme="majorBidi" w:cstheme="majorBidi"/>
          <w:sz w:val="32"/>
          <w:szCs w:val="32"/>
          <w:u w:val="single"/>
        </w:rPr>
        <w:t>riječi</w:t>
      </w:r>
      <w:proofErr w:type="spellEnd"/>
      <w:r w:rsidRPr="002D58DA">
        <w:rPr>
          <w:rFonts w:asciiTheme="majorBidi" w:hAnsiTheme="majorBidi" w:cstheme="majorBidi"/>
          <w:sz w:val="32"/>
          <w:szCs w:val="32"/>
          <w:u w:val="single"/>
        </w:rPr>
        <w:t xml:space="preserve"> </w:t>
      </w:r>
      <w:proofErr w:type="spellStart"/>
      <w:r w:rsidRPr="002D58DA">
        <w:rPr>
          <w:rFonts w:asciiTheme="majorBidi" w:hAnsiTheme="majorBidi" w:cstheme="majorBidi"/>
          <w:sz w:val="32"/>
          <w:szCs w:val="32"/>
          <w:u w:val="single"/>
        </w:rPr>
        <w:t>salavata</w:t>
      </w:r>
      <w:proofErr w:type="spellEnd"/>
      <w:r w:rsidRPr="002D58DA">
        <w:rPr>
          <w:rFonts w:asciiTheme="majorBidi" w:hAnsiTheme="majorBidi" w:cstheme="majorBidi"/>
          <w:sz w:val="32"/>
          <w:szCs w:val="32"/>
          <w:u w:val="single"/>
        </w:rPr>
        <w:t xml:space="preserve"> </w:t>
      </w:r>
      <w:proofErr w:type="spellStart"/>
      <w:r w:rsidRPr="002D58DA">
        <w:rPr>
          <w:rFonts w:asciiTheme="majorBidi" w:hAnsiTheme="majorBidi" w:cstheme="majorBidi"/>
          <w:sz w:val="32"/>
          <w:szCs w:val="32"/>
          <w:u w:val="single"/>
        </w:rPr>
        <w:t>koji</w:t>
      </w:r>
      <w:proofErr w:type="spellEnd"/>
      <w:r w:rsidRPr="002D58DA">
        <w:rPr>
          <w:rFonts w:asciiTheme="majorBidi" w:hAnsiTheme="majorBidi" w:cstheme="majorBidi"/>
          <w:sz w:val="32"/>
          <w:szCs w:val="32"/>
          <w:u w:val="single"/>
        </w:rPr>
        <w:t xml:space="preserve"> </w:t>
      </w:r>
      <w:proofErr w:type="spellStart"/>
      <w:r w:rsidRPr="002D58DA">
        <w:rPr>
          <w:rFonts w:asciiTheme="majorBidi" w:hAnsiTheme="majorBidi" w:cstheme="majorBidi"/>
          <w:sz w:val="32"/>
          <w:szCs w:val="32"/>
          <w:u w:val="single"/>
        </w:rPr>
        <w:t>su</w:t>
      </w:r>
      <w:proofErr w:type="spellEnd"/>
      <w:r w:rsidRPr="002D58DA">
        <w:rPr>
          <w:rFonts w:asciiTheme="majorBidi" w:hAnsiTheme="majorBidi" w:cstheme="majorBidi"/>
          <w:sz w:val="32"/>
          <w:szCs w:val="32"/>
          <w:u w:val="single"/>
        </w:rPr>
        <w:t xml:space="preserve"> </w:t>
      </w:r>
      <w:proofErr w:type="spellStart"/>
      <w:r w:rsidRPr="002D58DA">
        <w:rPr>
          <w:rFonts w:asciiTheme="majorBidi" w:hAnsiTheme="majorBidi" w:cstheme="majorBidi"/>
          <w:sz w:val="32"/>
          <w:szCs w:val="32"/>
          <w:u w:val="single"/>
        </w:rPr>
        <w:t>došli</w:t>
      </w:r>
      <w:proofErr w:type="spellEnd"/>
      <w:r w:rsidRPr="002D58DA">
        <w:rPr>
          <w:rFonts w:asciiTheme="majorBidi" w:hAnsiTheme="majorBidi" w:cstheme="majorBidi"/>
          <w:sz w:val="32"/>
          <w:szCs w:val="32"/>
          <w:u w:val="single"/>
        </w:rPr>
        <w:t xml:space="preserve"> u </w:t>
      </w:r>
      <w:proofErr w:type="spellStart"/>
      <w:r w:rsidRPr="002D58DA">
        <w:rPr>
          <w:rFonts w:asciiTheme="majorBidi" w:hAnsiTheme="majorBidi" w:cstheme="majorBidi"/>
          <w:sz w:val="32"/>
          <w:szCs w:val="32"/>
          <w:u w:val="single"/>
        </w:rPr>
        <w:t>vjerodostojnim</w:t>
      </w:r>
      <w:proofErr w:type="spellEnd"/>
      <w:r w:rsidRPr="002D58DA">
        <w:rPr>
          <w:rFonts w:asciiTheme="majorBidi" w:hAnsiTheme="majorBidi" w:cstheme="majorBidi"/>
          <w:sz w:val="32"/>
          <w:szCs w:val="32"/>
          <w:u w:val="single"/>
        </w:rPr>
        <w:t xml:space="preserve"> </w:t>
      </w:r>
      <w:proofErr w:type="spellStart"/>
      <w:r w:rsidRPr="002D58DA">
        <w:rPr>
          <w:rFonts w:asciiTheme="majorBidi" w:hAnsiTheme="majorBidi" w:cstheme="majorBidi"/>
          <w:sz w:val="32"/>
          <w:szCs w:val="32"/>
          <w:u w:val="single"/>
        </w:rPr>
        <w:t>hadisima</w:t>
      </w:r>
      <w:proofErr w:type="spellEnd"/>
      <w:r w:rsidRPr="002D58DA">
        <w:rPr>
          <w:rFonts w:asciiTheme="majorBidi" w:hAnsiTheme="majorBidi" w:cstheme="majorBidi"/>
          <w:sz w:val="32"/>
          <w:szCs w:val="32"/>
          <w:u w:val="single"/>
        </w:rPr>
        <w:t xml:space="preserve"> </w:t>
      </w:r>
      <w:proofErr w:type="spellStart"/>
      <w:r w:rsidRPr="002D58DA">
        <w:rPr>
          <w:rFonts w:asciiTheme="majorBidi" w:hAnsiTheme="majorBidi" w:cstheme="majorBidi"/>
          <w:sz w:val="32"/>
          <w:szCs w:val="32"/>
          <w:u w:val="single"/>
        </w:rPr>
        <w:t>su</w:t>
      </w:r>
      <w:proofErr w:type="spellEnd"/>
      <w:r w:rsidRPr="002D58DA">
        <w:rPr>
          <w:rFonts w:asciiTheme="majorBidi" w:hAnsiTheme="majorBidi" w:cstheme="majorBidi"/>
          <w:sz w:val="32"/>
          <w:szCs w:val="32"/>
          <w:u w:val="single"/>
        </w:rPr>
        <w:t xml:space="preserve"> </w:t>
      </w:r>
      <w:proofErr w:type="spellStart"/>
      <w:r w:rsidRPr="002D58DA">
        <w:rPr>
          <w:rFonts w:asciiTheme="majorBidi" w:hAnsiTheme="majorBidi" w:cstheme="majorBidi"/>
          <w:sz w:val="32"/>
          <w:szCs w:val="32"/>
          <w:u w:val="single"/>
        </w:rPr>
        <w:t>sljedeći</w:t>
      </w:r>
      <w:proofErr w:type="spellEnd"/>
      <w:r w:rsidRPr="002D58DA">
        <w:rPr>
          <w:rFonts w:asciiTheme="majorBidi" w:hAnsiTheme="majorBidi" w:cstheme="majorBidi"/>
          <w:sz w:val="32"/>
          <w:szCs w:val="32"/>
          <w:u w:val="single"/>
        </w:rPr>
        <w:t>:</w:t>
      </w:r>
    </w:p>
    <w:p w:rsidR="00A05839" w:rsidRPr="002D58DA" w:rsidRDefault="00A05839" w:rsidP="002D58DA">
      <w:pPr>
        <w:rPr>
          <w:rStyle w:val="Strong"/>
          <w:rFonts w:asciiTheme="majorBidi" w:hAnsiTheme="majorBidi" w:cstheme="majorBidi"/>
          <w:sz w:val="32"/>
          <w:szCs w:val="32"/>
        </w:rPr>
      </w:pPr>
      <w:r w:rsidRPr="002D58DA">
        <w:rPr>
          <w:rFonts w:asciiTheme="majorBidi" w:hAnsiTheme="majorBidi" w:cstheme="majorBidi"/>
          <w:sz w:val="32"/>
          <w:szCs w:val="32"/>
        </w:rPr>
        <w:br/>
      </w:r>
      <w:r w:rsidRPr="002D58DA">
        <w:rPr>
          <w:rFonts w:asciiTheme="majorBidi" w:hAnsiTheme="majorBidi" w:cstheme="majorBidi"/>
          <w:sz w:val="32"/>
          <w:szCs w:val="32"/>
        </w:rPr>
        <w:br/>
        <w:t>1 –</w:t>
      </w:r>
      <w:r w:rsidRPr="002D58DA">
        <w:rPr>
          <w:rStyle w:val="Strong"/>
          <w:rFonts w:asciiTheme="majorBidi" w:hAnsiTheme="majorBidi" w:cstheme="majorBidi"/>
          <w:sz w:val="32"/>
          <w:szCs w:val="32"/>
        </w:rPr>
        <w:t xml:space="preserve"> "ALLAHUMME SALLI ALA MUHAMMEDIN VE ALA ALI MUHAMMEDIN KEMA SALLEJTE ALA ALI IBRAHIME INNEKE HAMIDUN MEDŽID.</w:t>
      </w:r>
    </w:p>
    <w:p w:rsidR="00A05839" w:rsidRPr="002D58DA" w:rsidRDefault="00A05839" w:rsidP="00A05839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A05839" w:rsidRPr="002D58DA" w:rsidRDefault="00A05839" w:rsidP="002D58DA">
      <w:pPr>
        <w:rPr>
          <w:rFonts w:asciiTheme="majorBidi" w:hAnsiTheme="majorBidi" w:cstheme="majorBidi"/>
          <w:sz w:val="32"/>
          <w:szCs w:val="32"/>
        </w:rPr>
      </w:pPr>
      <w:r w:rsidRPr="002D58DA">
        <w:rPr>
          <w:rFonts w:asciiTheme="majorBidi" w:hAnsiTheme="majorBidi" w:cstheme="majorBidi"/>
          <w:b/>
          <w:bCs/>
          <w:sz w:val="32"/>
          <w:szCs w:val="32"/>
        </w:rPr>
        <w:br/>
      </w:r>
      <w:r w:rsidRPr="002D58DA">
        <w:rPr>
          <w:rStyle w:val="Strong"/>
          <w:rFonts w:asciiTheme="majorBidi" w:hAnsiTheme="majorBidi" w:cstheme="majorBidi"/>
          <w:sz w:val="32"/>
          <w:szCs w:val="32"/>
        </w:rPr>
        <w:t>ALLAHUMME BARIKA ALA MUHAMMEDIN VE ALA ALI MUHAMMEDIN KEMA BAREKTE ALA ALI IBRAHIME INNEKE HAMIDUN MEDŽID"</w:t>
      </w:r>
      <w:r w:rsidRPr="002D58DA">
        <w:rPr>
          <w:rFonts w:asciiTheme="majorBidi" w:hAnsiTheme="majorBidi" w:cstheme="majorBidi"/>
          <w:sz w:val="32"/>
          <w:szCs w:val="32"/>
        </w:rPr>
        <w:t>,</w:t>
      </w:r>
    </w:p>
    <w:p w:rsidR="00A05839" w:rsidRPr="002D58DA" w:rsidRDefault="00A05839" w:rsidP="00A05839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A05839" w:rsidRPr="002D58DA" w:rsidRDefault="00A05839" w:rsidP="002D58DA">
      <w:pPr>
        <w:rPr>
          <w:rFonts w:asciiTheme="majorBidi" w:hAnsiTheme="majorBidi" w:cstheme="majorBidi"/>
          <w:sz w:val="32"/>
          <w:szCs w:val="32"/>
        </w:rPr>
      </w:pPr>
    </w:p>
    <w:p w:rsidR="00A05839" w:rsidRPr="002D58DA" w:rsidRDefault="00A05839" w:rsidP="00A05839">
      <w:pPr>
        <w:jc w:val="center"/>
        <w:rPr>
          <w:rFonts w:asciiTheme="majorBidi" w:hAnsiTheme="majorBidi" w:cstheme="majorBidi"/>
          <w:sz w:val="32"/>
          <w:szCs w:val="32"/>
        </w:rPr>
      </w:pPr>
    </w:p>
    <w:p w:rsidR="00A05839" w:rsidRPr="002D58DA" w:rsidRDefault="00A05839" w:rsidP="00A05839">
      <w:pPr>
        <w:rPr>
          <w:rFonts w:asciiTheme="majorBidi" w:hAnsiTheme="majorBidi" w:cstheme="majorBidi"/>
          <w:sz w:val="32"/>
          <w:szCs w:val="32"/>
        </w:rPr>
      </w:pPr>
      <w:proofErr w:type="spellStart"/>
      <w:proofErr w:type="gramStart"/>
      <w:r w:rsidRPr="002D58DA">
        <w:rPr>
          <w:rFonts w:asciiTheme="majorBidi" w:hAnsiTheme="majorBidi" w:cstheme="majorBidi"/>
          <w:sz w:val="32"/>
          <w:szCs w:val="32"/>
        </w:rPr>
        <w:t>ovaj</w:t>
      </w:r>
      <w:proofErr w:type="spellEnd"/>
      <w:proofErr w:type="gramEnd"/>
      <w:r w:rsidRPr="002D58D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oblik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 je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došao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 u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hadisu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kojeg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bilježe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Buharija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 i Muslim.</w:t>
      </w:r>
    </w:p>
    <w:p w:rsidR="00A05839" w:rsidRPr="002D58DA" w:rsidRDefault="00A05839" w:rsidP="00A05839">
      <w:pPr>
        <w:rPr>
          <w:rFonts w:asciiTheme="majorBidi" w:hAnsiTheme="majorBidi" w:cstheme="majorBidi"/>
          <w:sz w:val="32"/>
          <w:szCs w:val="32"/>
        </w:rPr>
      </w:pPr>
    </w:p>
    <w:p w:rsidR="00A05839" w:rsidRPr="002D58DA" w:rsidRDefault="00A05839" w:rsidP="002D58DA">
      <w:pPr>
        <w:rPr>
          <w:rStyle w:val="Strong"/>
          <w:rFonts w:asciiTheme="majorBidi" w:hAnsiTheme="majorBidi" w:cstheme="majorBidi"/>
          <w:sz w:val="32"/>
          <w:szCs w:val="32"/>
        </w:rPr>
      </w:pPr>
      <w:proofErr w:type="spellStart"/>
      <w:r w:rsidRPr="002D58DA">
        <w:rPr>
          <w:rFonts w:asciiTheme="majorBidi" w:hAnsiTheme="majorBidi" w:cstheme="majorBidi"/>
          <w:sz w:val="32"/>
          <w:szCs w:val="32"/>
        </w:rPr>
        <w:t>Riječi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Poslanika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sallahu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alejhi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ve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sellem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: </w:t>
      </w:r>
      <w:r w:rsidRPr="002D58DA">
        <w:rPr>
          <w:rStyle w:val="Strong"/>
          <w:rFonts w:asciiTheme="majorBidi" w:hAnsiTheme="majorBidi" w:cstheme="majorBidi"/>
          <w:sz w:val="32"/>
          <w:szCs w:val="32"/>
        </w:rPr>
        <w:t>"</w:t>
      </w:r>
      <w:proofErr w:type="spellStart"/>
      <w:r w:rsidRPr="002D58DA">
        <w:rPr>
          <w:rStyle w:val="Strong"/>
          <w:rFonts w:asciiTheme="majorBidi" w:hAnsiTheme="majorBidi" w:cstheme="majorBidi"/>
          <w:sz w:val="32"/>
          <w:szCs w:val="32"/>
        </w:rPr>
        <w:t>Ponižen</w:t>
      </w:r>
      <w:proofErr w:type="spellEnd"/>
      <w:r w:rsidRPr="002D58DA">
        <w:rPr>
          <w:rStyle w:val="Strong"/>
          <w:rFonts w:asciiTheme="majorBidi" w:hAnsiTheme="majorBidi" w:cstheme="majorBidi"/>
          <w:sz w:val="32"/>
          <w:szCs w:val="32"/>
        </w:rPr>
        <w:t xml:space="preserve"> je </w:t>
      </w:r>
      <w:proofErr w:type="spellStart"/>
      <w:r w:rsidRPr="002D58DA">
        <w:rPr>
          <w:rStyle w:val="Strong"/>
          <w:rFonts w:asciiTheme="majorBidi" w:hAnsiTheme="majorBidi" w:cstheme="majorBidi"/>
          <w:sz w:val="32"/>
          <w:szCs w:val="32"/>
        </w:rPr>
        <w:t>čovjek</w:t>
      </w:r>
      <w:proofErr w:type="spellEnd"/>
      <w:r w:rsidRPr="002D58DA">
        <w:rPr>
          <w:rStyle w:val="Strong"/>
          <w:rFonts w:asciiTheme="majorBidi" w:hAnsiTheme="majorBidi" w:cstheme="majorBidi"/>
          <w:sz w:val="32"/>
          <w:szCs w:val="32"/>
        </w:rPr>
        <w:t xml:space="preserve"> u </w:t>
      </w:r>
      <w:proofErr w:type="spellStart"/>
      <w:r w:rsidRPr="002D58DA">
        <w:rPr>
          <w:rStyle w:val="Strong"/>
          <w:rFonts w:asciiTheme="majorBidi" w:hAnsiTheme="majorBidi" w:cstheme="majorBidi"/>
          <w:sz w:val="32"/>
          <w:szCs w:val="32"/>
        </w:rPr>
        <w:t>čijem</w:t>
      </w:r>
      <w:proofErr w:type="spellEnd"/>
      <w:r w:rsidRPr="002D58DA">
        <w:rPr>
          <w:rStyle w:val="Strong"/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58DA">
        <w:rPr>
          <w:rStyle w:val="Strong"/>
          <w:rFonts w:asciiTheme="majorBidi" w:hAnsiTheme="majorBidi" w:cstheme="majorBidi"/>
          <w:sz w:val="32"/>
          <w:szCs w:val="32"/>
        </w:rPr>
        <w:t>prisustvu</w:t>
      </w:r>
      <w:proofErr w:type="spellEnd"/>
      <w:r w:rsidRPr="002D58DA">
        <w:rPr>
          <w:rStyle w:val="Strong"/>
          <w:rFonts w:asciiTheme="majorBidi" w:hAnsiTheme="majorBidi" w:cstheme="majorBidi"/>
          <w:sz w:val="32"/>
          <w:szCs w:val="32"/>
        </w:rPr>
        <w:t xml:space="preserve"> se </w:t>
      </w:r>
      <w:proofErr w:type="spellStart"/>
      <w:r w:rsidRPr="002D58DA">
        <w:rPr>
          <w:rStyle w:val="Strong"/>
          <w:rFonts w:asciiTheme="majorBidi" w:hAnsiTheme="majorBidi" w:cstheme="majorBidi"/>
          <w:sz w:val="32"/>
          <w:szCs w:val="32"/>
        </w:rPr>
        <w:t>spomene</w:t>
      </w:r>
      <w:proofErr w:type="spellEnd"/>
      <w:r w:rsidRPr="002D58DA">
        <w:rPr>
          <w:rStyle w:val="Strong"/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58DA">
        <w:rPr>
          <w:rStyle w:val="Strong"/>
          <w:rFonts w:asciiTheme="majorBidi" w:hAnsiTheme="majorBidi" w:cstheme="majorBidi"/>
          <w:sz w:val="32"/>
          <w:szCs w:val="32"/>
        </w:rPr>
        <w:t>moje</w:t>
      </w:r>
      <w:proofErr w:type="spellEnd"/>
      <w:r w:rsidRPr="002D58DA">
        <w:rPr>
          <w:rStyle w:val="Strong"/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58DA">
        <w:rPr>
          <w:rStyle w:val="Strong"/>
          <w:rFonts w:asciiTheme="majorBidi" w:hAnsiTheme="majorBidi" w:cstheme="majorBidi"/>
          <w:sz w:val="32"/>
          <w:szCs w:val="32"/>
        </w:rPr>
        <w:t>ime</w:t>
      </w:r>
      <w:proofErr w:type="spellEnd"/>
      <w:r w:rsidRPr="002D58DA">
        <w:rPr>
          <w:rStyle w:val="Strong"/>
          <w:rFonts w:asciiTheme="majorBidi" w:hAnsiTheme="majorBidi" w:cstheme="majorBidi"/>
          <w:sz w:val="32"/>
          <w:szCs w:val="32"/>
        </w:rPr>
        <w:t xml:space="preserve"> a </w:t>
      </w:r>
      <w:proofErr w:type="spellStart"/>
      <w:r w:rsidRPr="002D58DA">
        <w:rPr>
          <w:rStyle w:val="Strong"/>
          <w:rFonts w:asciiTheme="majorBidi" w:hAnsiTheme="majorBidi" w:cstheme="majorBidi"/>
          <w:sz w:val="32"/>
          <w:szCs w:val="32"/>
        </w:rPr>
        <w:t>ne</w:t>
      </w:r>
      <w:proofErr w:type="spellEnd"/>
      <w:r w:rsidRPr="002D58DA">
        <w:rPr>
          <w:rStyle w:val="Strong"/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58DA">
        <w:rPr>
          <w:rStyle w:val="Strong"/>
          <w:rFonts w:asciiTheme="majorBidi" w:hAnsiTheme="majorBidi" w:cstheme="majorBidi"/>
          <w:sz w:val="32"/>
          <w:szCs w:val="32"/>
        </w:rPr>
        <w:t>donese</w:t>
      </w:r>
      <w:proofErr w:type="spellEnd"/>
      <w:r w:rsidRPr="002D58DA">
        <w:rPr>
          <w:rStyle w:val="Strong"/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58DA">
        <w:rPr>
          <w:rStyle w:val="Strong"/>
          <w:rFonts w:asciiTheme="majorBidi" w:hAnsiTheme="majorBidi" w:cstheme="majorBidi"/>
          <w:sz w:val="32"/>
          <w:szCs w:val="32"/>
        </w:rPr>
        <w:t>salavat</w:t>
      </w:r>
      <w:proofErr w:type="spellEnd"/>
      <w:r w:rsidRPr="002D58DA">
        <w:rPr>
          <w:rStyle w:val="Strong"/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58DA">
        <w:rPr>
          <w:rStyle w:val="Strong"/>
          <w:rFonts w:asciiTheme="majorBidi" w:hAnsiTheme="majorBidi" w:cstheme="majorBidi"/>
          <w:sz w:val="32"/>
          <w:szCs w:val="32"/>
        </w:rPr>
        <w:t>na</w:t>
      </w:r>
      <w:proofErr w:type="spellEnd"/>
      <w:r w:rsidRPr="002D58DA">
        <w:rPr>
          <w:rStyle w:val="Strong"/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58DA">
        <w:rPr>
          <w:rStyle w:val="Strong"/>
          <w:rFonts w:asciiTheme="majorBidi" w:hAnsiTheme="majorBidi" w:cstheme="majorBidi"/>
          <w:sz w:val="32"/>
          <w:szCs w:val="32"/>
        </w:rPr>
        <w:t>mene</w:t>
      </w:r>
      <w:proofErr w:type="spellEnd"/>
      <w:r w:rsidRPr="002D58DA">
        <w:rPr>
          <w:rStyle w:val="Strong"/>
          <w:rFonts w:asciiTheme="majorBidi" w:hAnsiTheme="majorBidi" w:cstheme="majorBidi"/>
          <w:sz w:val="32"/>
          <w:szCs w:val="32"/>
        </w:rPr>
        <w:t xml:space="preserve">" </w:t>
      </w:r>
    </w:p>
    <w:p w:rsidR="00A05839" w:rsidRPr="002D58DA" w:rsidRDefault="00A05839" w:rsidP="00A05839">
      <w:pPr>
        <w:rPr>
          <w:rStyle w:val="Strong"/>
          <w:rFonts w:asciiTheme="majorBidi" w:hAnsiTheme="majorBidi" w:cstheme="majorBidi"/>
          <w:sz w:val="32"/>
          <w:szCs w:val="32"/>
        </w:rPr>
      </w:pPr>
    </w:p>
    <w:p w:rsidR="00A05839" w:rsidRPr="002D58DA" w:rsidRDefault="00A05839" w:rsidP="002D58DA">
      <w:pPr>
        <w:ind w:firstLine="720"/>
        <w:jc w:val="both"/>
        <w:rPr>
          <w:rFonts w:asciiTheme="majorBidi" w:hAnsiTheme="majorBidi" w:cstheme="majorBidi"/>
          <w:sz w:val="32"/>
          <w:szCs w:val="32"/>
        </w:rPr>
      </w:pPr>
      <w:proofErr w:type="spellStart"/>
      <w:proofErr w:type="gramStart"/>
      <w:r w:rsidRPr="002D58DA">
        <w:rPr>
          <w:rFonts w:asciiTheme="majorBidi" w:hAnsiTheme="majorBidi" w:cstheme="majorBidi"/>
          <w:sz w:val="32"/>
          <w:szCs w:val="32"/>
        </w:rPr>
        <w:t>Godine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 570.</w:t>
      </w:r>
      <w:proofErr w:type="gramEnd"/>
      <w:r w:rsidRPr="002D58DA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Pr="002D58DA">
        <w:rPr>
          <w:rFonts w:asciiTheme="majorBidi" w:hAnsiTheme="majorBidi" w:cstheme="majorBidi"/>
          <w:sz w:val="32"/>
          <w:szCs w:val="32"/>
        </w:rPr>
        <w:t>u</w:t>
      </w:r>
      <w:proofErr w:type="gramEnd"/>
      <w:r w:rsidRPr="002D58D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Meki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 je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rođen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jedan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poseban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dječak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. </w:t>
      </w:r>
      <w:proofErr w:type="gramStart"/>
      <w:r w:rsidRPr="002D58DA">
        <w:rPr>
          <w:rFonts w:asciiTheme="majorBidi" w:hAnsiTheme="majorBidi" w:cstheme="majorBidi"/>
          <w:sz w:val="32"/>
          <w:szCs w:val="32"/>
        </w:rPr>
        <w:t>Od</w:t>
      </w:r>
      <w:proofErr w:type="gramEnd"/>
      <w:r w:rsidRPr="002D58D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trenutka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kad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 je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došao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na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svijet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njegov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život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 je bio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ispunjen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teškoćama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proofErr w:type="gramStart"/>
      <w:r w:rsidRPr="002D58DA">
        <w:rPr>
          <w:rFonts w:asciiTheme="majorBidi" w:hAnsiTheme="majorBidi" w:cstheme="majorBidi"/>
          <w:sz w:val="32"/>
          <w:szCs w:val="32"/>
        </w:rPr>
        <w:t>Svog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oca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Abdullaha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nije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upoznao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umro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 je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nekoliko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mjeseci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prije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njegova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rođenja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>.</w:t>
      </w:r>
      <w:proofErr w:type="gramEnd"/>
      <w:r w:rsidRPr="002D58DA">
        <w:rPr>
          <w:rFonts w:asciiTheme="majorBidi" w:hAnsiTheme="majorBidi" w:cstheme="majorBidi"/>
          <w:sz w:val="32"/>
          <w:szCs w:val="32"/>
        </w:rPr>
        <w:t xml:space="preserve"> 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Prema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običaju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tog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vremena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prve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godine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života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proveo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 je </w:t>
      </w:r>
      <w:proofErr w:type="spellStart"/>
      <w:proofErr w:type="gramStart"/>
      <w:r w:rsidRPr="002D58DA">
        <w:rPr>
          <w:rFonts w:asciiTheme="majorBidi" w:hAnsiTheme="majorBidi" w:cstheme="majorBidi"/>
          <w:sz w:val="32"/>
          <w:szCs w:val="32"/>
        </w:rPr>
        <w:t>na</w:t>
      </w:r>
      <w:proofErr w:type="spellEnd"/>
      <w:proofErr w:type="gramEnd"/>
      <w:r w:rsidRPr="002D58D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selu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na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čistom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zraku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 i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okružen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pažnjom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dojilje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Halime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 i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njene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djece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. </w:t>
      </w:r>
      <w:proofErr w:type="gramStart"/>
      <w:r w:rsidRPr="002D58DA">
        <w:rPr>
          <w:rFonts w:asciiTheme="majorBidi" w:hAnsiTheme="majorBidi" w:cstheme="majorBidi"/>
          <w:sz w:val="32"/>
          <w:szCs w:val="32"/>
        </w:rPr>
        <w:t xml:space="preserve">Ali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razdragano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djetinjstvo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malog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Muhammeda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prekinuto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 je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kad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 se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njegova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majka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iznenada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razboljela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 i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umrla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>.</w:t>
      </w:r>
      <w:proofErr w:type="gramEnd"/>
      <w:r w:rsidRPr="002D58DA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Pr="002D58DA">
        <w:rPr>
          <w:rFonts w:asciiTheme="majorBidi" w:hAnsiTheme="majorBidi" w:cstheme="majorBidi"/>
          <w:sz w:val="32"/>
          <w:szCs w:val="32"/>
        </w:rPr>
        <w:t xml:space="preserve">Imao je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samo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šest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godina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>.</w:t>
      </w:r>
      <w:proofErr w:type="gramEnd"/>
      <w:r w:rsidRPr="002D58D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Brigu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 o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njemu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preuzeo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 je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djed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Abdulmuttalib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proofErr w:type="gramStart"/>
      <w:r w:rsidRPr="002D58DA">
        <w:rPr>
          <w:rFonts w:asciiTheme="majorBidi" w:hAnsiTheme="majorBidi" w:cstheme="majorBidi"/>
          <w:sz w:val="32"/>
          <w:szCs w:val="32"/>
        </w:rPr>
        <w:t>ali</w:t>
      </w:r>
      <w:proofErr w:type="spellEnd"/>
      <w:proofErr w:type="gramEnd"/>
      <w:r w:rsidRPr="002D58D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dvije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godine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nakon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 toga i on je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umro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Dječaka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 je u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okrilje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uzeo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amidža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Ebu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Talib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, i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sam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siromašan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proofErr w:type="gramStart"/>
      <w:r w:rsidRPr="002D58DA">
        <w:rPr>
          <w:rFonts w:asciiTheme="majorBidi" w:hAnsiTheme="majorBidi" w:cstheme="majorBidi"/>
          <w:sz w:val="32"/>
          <w:szCs w:val="32"/>
        </w:rPr>
        <w:t>ali</w:t>
      </w:r>
      <w:proofErr w:type="spellEnd"/>
      <w:proofErr w:type="gramEnd"/>
      <w:r w:rsidRPr="002D58D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prepun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ljubavi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 i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pažnje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prema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svom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malom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bratiću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Niko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nije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proofErr w:type="gramStart"/>
      <w:r w:rsidRPr="002D58DA">
        <w:rPr>
          <w:rFonts w:asciiTheme="majorBidi" w:hAnsiTheme="majorBidi" w:cstheme="majorBidi"/>
          <w:sz w:val="32"/>
          <w:szCs w:val="32"/>
        </w:rPr>
        <w:t>ni</w:t>
      </w:r>
      <w:proofErr w:type="spellEnd"/>
      <w:proofErr w:type="gramEnd"/>
      <w:r w:rsidRPr="002D58D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slutio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kakva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misija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čeka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tog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umiljatog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dječaka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>.</w:t>
      </w:r>
    </w:p>
    <w:p w:rsidR="00A05839" w:rsidRPr="002D58DA" w:rsidRDefault="00A05839" w:rsidP="002D58DA">
      <w:pPr>
        <w:jc w:val="both"/>
        <w:rPr>
          <w:rFonts w:asciiTheme="majorBidi" w:hAnsiTheme="majorBidi" w:cstheme="majorBidi"/>
          <w:b/>
          <w:bCs/>
          <w:noProof/>
          <w:sz w:val="32"/>
          <w:szCs w:val="32"/>
        </w:rPr>
      </w:pPr>
      <w:proofErr w:type="spellStart"/>
      <w:r w:rsidRPr="002D58DA">
        <w:rPr>
          <w:rFonts w:asciiTheme="majorBidi" w:hAnsiTheme="majorBidi" w:cstheme="majorBidi"/>
          <w:sz w:val="32"/>
          <w:szCs w:val="32"/>
        </w:rPr>
        <w:t>Milost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 je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temelj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islamske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etike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ona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 je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bila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najistaknutija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odrednica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moralnih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osobina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plemenitog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Poslanika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 saws i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njegovih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visokih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odlika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.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Enes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r.a.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, </w:t>
      </w:r>
      <w:proofErr w:type="spellStart"/>
      <w:r w:rsidRPr="002D58DA">
        <w:rPr>
          <w:rFonts w:asciiTheme="majorBidi" w:hAnsiTheme="majorBidi" w:cstheme="majorBidi"/>
          <w:sz w:val="32"/>
          <w:szCs w:val="32"/>
        </w:rPr>
        <w:t>kaze</w:t>
      </w:r>
      <w:proofErr w:type="spellEnd"/>
      <w:r w:rsidRPr="002D58DA">
        <w:rPr>
          <w:rFonts w:asciiTheme="majorBidi" w:hAnsiTheme="majorBidi" w:cstheme="majorBidi"/>
          <w:sz w:val="32"/>
          <w:szCs w:val="32"/>
        </w:rPr>
        <w:t xml:space="preserve">:" </w:t>
      </w:r>
      <w:proofErr w:type="spellStart"/>
      <w:r w:rsidRPr="002D58DA">
        <w:rPr>
          <w:rStyle w:val="Emphasis"/>
          <w:rFonts w:asciiTheme="majorBidi" w:hAnsiTheme="majorBidi" w:cstheme="majorBidi"/>
          <w:sz w:val="32"/>
          <w:szCs w:val="32"/>
        </w:rPr>
        <w:t>Nisam</w:t>
      </w:r>
      <w:proofErr w:type="spellEnd"/>
      <w:r w:rsidRPr="002D58DA">
        <w:rPr>
          <w:rStyle w:val="Emphasis"/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58DA">
        <w:rPr>
          <w:rStyle w:val="Emphasis"/>
          <w:rFonts w:asciiTheme="majorBidi" w:hAnsiTheme="majorBidi" w:cstheme="majorBidi"/>
          <w:sz w:val="32"/>
          <w:szCs w:val="32"/>
        </w:rPr>
        <w:t>vidio</w:t>
      </w:r>
      <w:proofErr w:type="spellEnd"/>
      <w:r w:rsidRPr="002D58DA">
        <w:rPr>
          <w:rStyle w:val="Emphasis"/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58DA">
        <w:rPr>
          <w:rStyle w:val="Emphasis"/>
          <w:rFonts w:asciiTheme="majorBidi" w:hAnsiTheme="majorBidi" w:cstheme="majorBidi"/>
          <w:sz w:val="32"/>
          <w:szCs w:val="32"/>
        </w:rPr>
        <w:t>nikog</w:t>
      </w:r>
      <w:proofErr w:type="spellEnd"/>
      <w:r w:rsidRPr="002D58DA">
        <w:rPr>
          <w:rStyle w:val="Emphasis"/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58DA">
        <w:rPr>
          <w:rStyle w:val="Emphasis"/>
          <w:rFonts w:asciiTheme="majorBidi" w:hAnsiTheme="majorBidi" w:cstheme="majorBidi"/>
          <w:sz w:val="32"/>
          <w:szCs w:val="32"/>
        </w:rPr>
        <w:t>milostivijeg</w:t>
      </w:r>
      <w:proofErr w:type="spellEnd"/>
      <w:r w:rsidRPr="002D58DA">
        <w:rPr>
          <w:rStyle w:val="Emphasis"/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58DA">
        <w:rPr>
          <w:rStyle w:val="Emphasis"/>
          <w:rFonts w:asciiTheme="majorBidi" w:hAnsiTheme="majorBidi" w:cstheme="majorBidi"/>
          <w:sz w:val="32"/>
          <w:szCs w:val="32"/>
        </w:rPr>
        <w:t>prema</w:t>
      </w:r>
      <w:proofErr w:type="spellEnd"/>
      <w:r w:rsidRPr="002D58DA">
        <w:rPr>
          <w:rStyle w:val="Emphasis"/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58DA">
        <w:rPr>
          <w:rStyle w:val="Emphasis"/>
          <w:rFonts w:asciiTheme="majorBidi" w:hAnsiTheme="majorBidi" w:cstheme="majorBidi"/>
          <w:sz w:val="32"/>
          <w:szCs w:val="32"/>
        </w:rPr>
        <w:t>porodici</w:t>
      </w:r>
      <w:proofErr w:type="spellEnd"/>
      <w:r w:rsidRPr="002D58DA">
        <w:rPr>
          <w:rStyle w:val="Emphasis"/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58DA">
        <w:rPr>
          <w:rStyle w:val="Emphasis"/>
          <w:rFonts w:asciiTheme="majorBidi" w:hAnsiTheme="majorBidi" w:cstheme="majorBidi"/>
          <w:sz w:val="32"/>
          <w:szCs w:val="32"/>
        </w:rPr>
        <w:t>od</w:t>
      </w:r>
      <w:proofErr w:type="spellEnd"/>
      <w:r w:rsidRPr="002D58DA">
        <w:rPr>
          <w:rStyle w:val="Emphasis"/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2D58DA">
        <w:rPr>
          <w:rStyle w:val="Emphasis"/>
          <w:rFonts w:asciiTheme="majorBidi" w:hAnsiTheme="majorBidi" w:cstheme="majorBidi"/>
          <w:sz w:val="32"/>
          <w:szCs w:val="32"/>
        </w:rPr>
        <w:t>Resulullaha</w:t>
      </w:r>
      <w:proofErr w:type="spellEnd"/>
      <w:r w:rsidRPr="002D58DA">
        <w:rPr>
          <w:rStyle w:val="Emphasis"/>
          <w:rFonts w:asciiTheme="majorBidi" w:hAnsiTheme="majorBidi" w:cstheme="majorBidi"/>
          <w:sz w:val="32"/>
          <w:szCs w:val="32"/>
        </w:rPr>
        <w:t xml:space="preserve"> saws. </w:t>
      </w:r>
      <w:bookmarkStart w:id="0" w:name="_GoBack"/>
      <w:bookmarkEnd w:id="0"/>
    </w:p>
    <w:p w:rsidR="00A05839" w:rsidRPr="002D58DA" w:rsidRDefault="00A05839" w:rsidP="00DC1859">
      <w:pPr>
        <w:rPr>
          <w:rFonts w:asciiTheme="majorBidi" w:hAnsiTheme="majorBidi" w:cstheme="majorBidi"/>
          <w:b/>
          <w:bCs/>
          <w:sz w:val="32"/>
          <w:szCs w:val="32"/>
          <w:lang w:val="hr-HR"/>
        </w:rPr>
      </w:pPr>
    </w:p>
    <w:p w:rsidR="00F802D5" w:rsidRPr="002D58DA" w:rsidRDefault="00F802D5">
      <w:pPr>
        <w:rPr>
          <w:rFonts w:asciiTheme="majorBidi" w:hAnsiTheme="majorBidi" w:cstheme="majorBidi"/>
          <w:sz w:val="32"/>
          <w:szCs w:val="32"/>
          <w:lang w:val="hr-HR"/>
        </w:rPr>
      </w:pPr>
    </w:p>
    <w:sectPr w:rsidR="00F802D5" w:rsidRPr="002D58DA" w:rsidSect="002D58DA">
      <w:pgSz w:w="12240" w:h="15840"/>
      <w:pgMar w:top="426" w:right="61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33C74"/>
    <w:multiLevelType w:val="hybridMultilevel"/>
    <w:tmpl w:val="85047E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F628EF"/>
    <w:multiLevelType w:val="hybridMultilevel"/>
    <w:tmpl w:val="22FA37D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AF5E358A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646A091B"/>
    <w:multiLevelType w:val="hybridMultilevel"/>
    <w:tmpl w:val="16948C3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9134950"/>
    <w:multiLevelType w:val="hybridMultilevel"/>
    <w:tmpl w:val="2592B264"/>
    <w:lvl w:ilvl="0" w:tplc="91724944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DC1859"/>
    <w:rsid w:val="002576E7"/>
    <w:rsid w:val="002D58DA"/>
    <w:rsid w:val="004042B8"/>
    <w:rsid w:val="004B3E1B"/>
    <w:rsid w:val="004F1600"/>
    <w:rsid w:val="00683C2B"/>
    <w:rsid w:val="006A5270"/>
    <w:rsid w:val="006A68D8"/>
    <w:rsid w:val="007171D6"/>
    <w:rsid w:val="008067C0"/>
    <w:rsid w:val="00897462"/>
    <w:rsid w:val="00A05839"/>
    <w:rsid w:val="00AA24A8"/>
    <w:rsid w:val="00C248DF"/>
    <w:rsid w:val="00D4553E"/>
    <w:rsid w:val="00DC1859"/>
    <w:rsid w:val="00E60911"/>
    <w:rsid w:val="00F80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52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8067C0"/>
    <w:pPr>
      <w:spacing w:before="100" w:beforeAutospacing="1" w:after="100" w:afterAutospacing="1"/>
      <w:outlineLvl w:val="3"/>
    </w:pPr>
    <w:rPr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7C0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8067C0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8067C0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8067C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067C0"/>
    <w:pPr>
      <w:spacing w:before="100" w:beforeAutospacing="1" w:after="100" w:afterAutospacing="1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6A527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A52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styleId="NoSpacing">
    <w:name w:val="No Spacing"/>
    <w:uiPriority w:val="1"/>
    <w:qFormat/>
    <w:rsid w:val="00AA24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mw-headline">
    <w:name w:val="mw-headline"/>
    <w:basedOn w:val="DefaultParagraphFont"/>
    <w:rsid w:val="004F1600"/>
  </w:style>
  <w:style w:type="character" w:styleId="Emphasis">
    <w:name w:val="Emphasis"/>
    <w:basedOn w:val="DefaultParagraphFont"/>
    <w:uiPriority w:val="20"/>
    <w:qFormat/>
    <w:rsid w:val="00A05839"/>
    <w:rPr>
      <w:rFonts w:ascii="Times New Roman" w:hAnsi="Times New Roman" w:cs="Times New Roman" w:hint="default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2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6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x</dc:creator>
  <cp:keywords/>
  <dc:description/>
  <cp:lastModifiedBy>user</cp:lastModifiedBy>
  <cp:revision>8</cp:revision>
  <cp:lastPrinted>2015-09-27T12:02:00Z</cp:lastPrinted>
  <dcterms:created xsi:type="dcterms:W3CDTF">2015-09-26T19:23:00Z</dcterms:created>
  <dcterms:modified xsi:type="dcterms:W3CDTF">2020-04-07T18:16:00Z</dcterms:modified>
</cp:coreProperties>
</file>